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6A99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Vážení přátelé,</w:t>
      </w:r>
    </w:p>
    <w:p w14:paraId="3FC531AB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0B0F4EE8" w14:textId="74909754" w:rsidR="0073780E" w:rsidRPr="0073780E" w:rsidRDefault="001F52B2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C</w:t>
      </w:r>
      <w:r w:rsidR="0073780E"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entrum Paraple již 29 let pomáhá lidem s poraněním míchy vrátit se zpátky do života. Své zkušenosti se letos jeho tým rozhodl před letními prázdninami zužitkovat v poněkud nezvyklé komunikační kampani. </w:t>
      </w:r>
    </w:p>
    <w:p w14:paraId="6552CF54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34E8BA6F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Proč nezvyklé? Jako nezisková organizace s malým rozpočtem musí hledat řešení, které bude, pokud možno, co nejméně finančně náročné. A proto jsme se rozhodli vypustit do světa </w:t>
      </w:r>
      <w:r w:rsidRPr="0073780E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PRVNÍ SPAM, který může zachránit krk</w:t>
      </w: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. Jeho ústředním motivem a prvotním impulzem je preventivní vzkaz od klientů Paraplete, kteří nabádají příjemce k tomu, aby se před skokem do vody, divokou jízdou na kole nebo třeba jen touhou udělat si na kraji útesu netradiční selfie na chvilku zastavili a zeptali se sami sebe, jestli je to opravdu tak dobrý nápad.</w:t>
      </w:r>
    </w:p>
    <w:p w14:paraId="5F4503E5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75B364A5" w14:textId="779C8B85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"Letní prázdniny mají být obdobím radostného skotačení, a přesto se z nich několik desítek lidí vrátí s bolestnou zkušeností, tedy vlastně s poškozenou míchou</w:t>
      </w:r>
      <w:r w:rsidR="001F52B2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,</w:t>
      </w:r>
      <w:r w:rsidRPr="0073780E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"</w:t>
      </w: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 xml:space="preserve"> říká David Lukeš, ředitel </w:t>
      </w:r>
      <w:r w:rsidR="0049194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C</w:t>
      </w: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entra Paraple. </w:t>
      </w:r>
      <w:r w:rsidRPr="0073780E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"Chceme inspirovat nejširší publikum k zamyšlení. Některé věci se totiž nedají vzít zpátky a návrat do života je nesmírně náročný."</w:t>
      </w:r>
    </w:p>
    <w:p w14:paraId="7E2902D3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065E66A5" w14:textId="77777777" w:rsid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Jedná se o mediální experiment, který má za cíl snížit počet úrazů páteře. Pokud nám pomůžete náš vzkaz předat dál a podaří se, byť i jen jednoho člověka zastavit, bude to úspěch nás všech.</w:t>
      </w:r>
    </w:p>
    <w:p w14:paraId="1C2F6091" w14:textId="77777777" w:rsid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p w14:paraId="4DB602F1" w14:textId="1A96540D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Obsah SPAMU najdete přiložený v příloze nebo na tomto linku.</w:t>
      </w:r>
    </w:p>
    <w:p w14:paraId="6E948382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5285FB93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 xml:space="preserve">Děkujeme, že nám pomůžete vyslat do světa </w:t>
      </w:r>
      <w:r w:rsidRPr="0073780E">
        <w:rPr>
          <w:rFonts w:ascii="Arial" w:eastAsia="Times New Roman" w:hAnsi="Arial" w:cs="Arial"/>
          <w:i/>
          <w:iCs/>
          <w:kern w:val="0"/>
          <w:sz w:val="21"/>
          <w:szCs w:val="21"/>
          <w:lang w:eastAsia="cs-CZ"/>
          <w14:ligatures w14:val="none"/>
        </w:rPr>
        <w:t>PRVNÍ SPAM, který může zachránit krk</w:t>
      </w: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.</w:t>
      </w:r>
    </w:p>
    <w:p w14:paraId="79111F39" w14:textId="77777777" w:rsidR="0073780E" w:rsidRPr="0073780E" w:rsidRDefault="0073780E" w:rsidP="0073780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 </w:t>
      </w:r>
    </w:p>
    <w:p w14:paraId="7DDC8CC2" w14:textId="77777777" w:rsidR="00867ED9" w:rsidRDefault="0073780E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73780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>Humans Of Paraple</w:t>
      </w:r>
    </w:p>
    <w:p w14:paraId="51455F18" w14:textId="77777777" w:rsidR="00867ED9" w:rsidRDefault="00867ED9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p w14:paraId="4C203866" w14:textId="77777777" w:rsidR="00867ED9" w:rsidRDefault="00867ED9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p w14:paraId="7B700E52" w14:textId="4B324DEF" w:rsidR="00867ED9" w:rsidRPr="00867ED9" w:rsidRDefault="00867ED9" w:rsidP="00D66D9F">
      <w:pPr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</w:pPr>
      <w:r w:rsidRPr="00867ED9"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  <w14:ligatures w14:val="none"/>
        </w:rPr>
        <w:t>Obsah SPAMU</w:t>
      </w:r>
    </w:p>
    <w:p w14:paraId="4B66E692" w14:textId="77777777" w:rsidR="00867ED9" w:rsidRDefault="00867ED9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p w14:paraId="3F40B74F" w14:textId="14E25F18" w:rsidR="00D66D9F" w:rsidRPr="00797CF3" w:rsidRDefault="00D66D9F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r w:rsidRPr="00867ED9">
        <w:rPr>
          <w:rFonts w:ascii="Arial" w:eastAsia="Times New Roman" w:hAnsi="Arial" w:cs="Arial"/>
          <w:b/>
          <w:bCs/>
          <w:kern w:val="0"/>
          <w:sz w:val="21"/>
          <w:szCs w:val="21"/>
          <w:lang w:eastAsia="cs-CZ"/>
          <w14:ligatures w14:val="none"/>
        </w:rPr>
        <w:t>Tento text zkopírujte do předmětu mailu:</w:t>
      </w:r>
      <w:r w:rsidRPr="00D347CE"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  <w:t xml:space="preserve"> </w:t>
      </w:r>
      <w:r>
        <w:rPr>
          <w:rFonts w:ascii="Arial" w:hAnsi="Arial" w:cs="Arial"/>
          <w:kern w:val="0"/>
          <w:szCs w:val="24"/>
        </w:rPr>
        <w:t>PRVNÍ SPAM</w:t>
      </w:r>
      <w:r w:rsidRPr="00D347CE">
        <w:rPr>
          <w:rFonts w:ascii="Arial" w:hAnsi="Arial" w:cs="Arial"/>
          <w:kern w:val="0"/>
          <w:szCs w:val="24"/>
        </w:rPr>
        <w:t>, kter</w:t>
      </w:r>
      <w:r>
        <w:rPr>
          <w:rFonts w:ascii="Arial" w:hAnsi="Arial" w:cs="Arial"/>
          <w:kern w:val="0"/>
          <w:szCs w:val="24"/>
        </w:rPr>
        <w:t>ý</w:t>
      </w:r>
      <w:r w:rsidRPr="00D347CE">
        <w:rPr>
          <w:rFonts w:ascii="Arial" w:hAnsi="Arial" w:cs="Arial"/>
          <w:kern w:val="0"/>
          <w:szCs w:val="24"/>
        </w:rPr>
        <w:t xml:space="preserve"> může zachránit krk</w:t>
      </w:r>
    </w:p>
    <w:p w14:paraId="71C5755F" w14:textId="77777777" w:rsidR="00D347CE" w:rsidRDefault="00D347CE" w:rsidP="00D347CE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p w14:paraId="3F34A630" w14:textId="380E7C45" w:rsidR="00D347CE" w:rsidRPr="00867ED9" w:rsidRDefault="00D347CE" w:rsidP="00D347CE">
      <w:pPr>
        <w:rPr>
          <w:rFonts w:ascii="Arial" w:eastAsia="Times New Roman" w:hAnsi="Arial" w:cs="Arial"/>
          <w:b/>
          <w:bCs/>
          <w:kern w:val="0"/>
          <w:sz w:val="21"/>
          <w:szCs w:val="21"/>
          <w:lang w:eastAsia="cs-CZ"/>
          <w14:ligatures w14:val="none"/>
        </w:rPr>
      </w:pPr>
      <w:r w:rsidRPr="00867ED9">
        <w:rPr>
          <w:rFonts w:ascii="Arial" w:eastAsia="Times New Roman" w:hAnsi="Arial" w:cs="Arial"/>
          <w:b/>
          <w:bCs/>
          <w:kern w:val="0"/>
          <w:sz w:val="21"/>
          <w:szCs w:val="21"/>
          <w:lang w:eastAsia="cs-CZ"/>
          <w14:ligatures w14:val="none"/>
        </w:rPr>
        <w:t>Tento text zkopírujte do těla mailu</w:t>
      </w:r>
      <w:r w:rsidR="00867ED9">
        <w:rPr>
          <w:rFonts w:ascii="Arial" w:eastAsia="Times New Roman" w:hAnsi="Arial" w:cs="Arial"/>
          <w:b/>
          <w:bCs/>
          <w:kern w:val="0"/>
          <w:sz w:val="21"/>
          <w:szCs w:val="21"/>
          <w:lang w:eastAsia="cs-CZ"/>
          <w14:ligatures w14:val="none"/>
        </w:rPr>
        <w:t xml:space="preserve"> a změňte oslovení</w:t>
      </w:r>
      <w:r w:rsidRPr="00867ED9">
        <w:rPr>
          <w:rFonts w:ascii="Arial" w:eastAsia="Times New Roman" w:hAnsi="Arial" w:cs="Arial"/>
          <w:b/>
          <w:bCs/>
          <w:kern w:val="0"/>
          <w:sz w:val="21"/>
          <w:szCs w:val="21"/>
          <w:lang w:eastAsia="cs-CZ"/>
          <w14:ligatures w14:val="none"/>
        </w:rPr>
        <w:t>:</w:t>
      </w:r>
    </w:p>
    <w:p w14:paraId="6880E36B" w14:textId="77777777" w:rsidR="002519F6" w:rsidRDefault="002519F6" w:rsidP="00812CA8">
      <w:pPr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</w:pPr>
    </w:p>
    <w:p w14:paraId="6DE13AAE" w14:textId="1579460B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Milá Jarmilo,</w:t>
      </w:r>
    </w:p>
    <w:p w14:paraId="74951B5F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1747F696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3ECBA1B3" w14:textId="5A3ADABF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každý z nás občas jedná bezhlavě. Z radosti, z hecu, z únavy… A právě v takové situaci může kohokoli zachránit tento email. Stačí si zapamatovat jedinou větu:</w:t>
      </w:r>
    </w:p>
    <w:p w14:paraId="25071543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1BC77EE3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4F5B923F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Arial" w:eastAsia="Times New Roman" w:hAnsi="Arial" w:cs="Arial"/>
          <w:b/>
          <w:bCs/>
          <w:color w:val="000000"/>
          <w:kern w:val="0"/>
          <w:sz w:val="54"/>
          <w:szCs w:val="54"/>
          <w:lang w:eastAsia="cs-CZ"/>
          <w14:ligatures w14:val="none"/>
        </w:rPr>
        <w:t>Je to vážně dobrý nápad?</w:t>
      </w:r>
    </w:p>
    <w:p w14:paraId="0706552E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18FE7478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74C6E041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Čeká nás prosluněné období letních radovánek. </w:t>
      </w:r>
    </w:p>
    <w:p w14:paraId="0C961474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749B5CE9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i/>
          <w:iCs/>
          <w:color w:val="7A7A7A"/>
          <w:kern w:val="0"/>
          <w:sz w:val="21"/>
          <w:szCs w:val="21"/>
          <w:lang w:eastAsia="cs-CZ"/>
          <w14:ligatures w14:val="none"/>
        </w:rPr>
        <w:t>A právě během něj dochází nejčastěji k úrazu míchy, který může člověka upoutat na vozík do konce života. </w:t>
      </w:r>
    </w:p>
    <w:p w14:paraId="07484E62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7BF3C344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V mnoha případech by se přitom dalo úrazu předejít, kdyby se jen daný člověk zamyslel:</w:t>
      </w:r>
    </w:p>
    <w:p w14:paraId="5196F459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2728E2DC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693D44E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5044B1FD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Arial" w:eastAsia="Times New Roman" w:hAnsi="Arial" w:cs="Arial"/>
          <w:b/>
          <w:bCs/>
          <w:color w:val="000000"/>
          <w:kern w:val="0"/>
          <w:sz w:val="54"/>
          <w:szCs w:val="54"/>
          <w:lang w:eastAsia="cs-CZ"/>
          <w14:ligatures w14:val="none"/>
        </w:rPr>
        <w:t>Je to vážně dobrý nápad?</w:t>
      </w:r>
    </w:p>
    <w:p w14:paraId="766D2833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54AC1EF1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A2BEB79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31F57EB0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Skákat do neznámé vody? Do mělké řeky? Fotit se na okraji vysoké skály? Lézt po horách v žabkách? Sedat si za volant unavený? Na kolo opilý? Na motorku nesoustředěný?</w:t>
      </w:r>
    </w:p>
    <w:p w14:paraId="3209F7D6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437594AC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10D572B6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79E7CFE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Arial" w:eastAsia="Times New Roman" w:hAnsi="Arial" w:cs="Arial"/>
          <w:b/>
          <w:bCs/>
          <w:color w:val="000000"/>
          <w:kern w:val="0"/>
          <w:sz w:val="54"/>
          <w:szCs w:val="54"/>
          <w:lang w:eastAsia="cs-CZ"/>
          <w14:ligatures w14:val="none"/>
        </w:rPr>
        <w:t>Je to vážně dobrý nápad?</w:t>
      </w:r>
    </w:p>
    <w:p w14:paraId="462E040D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E5E3026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2E6A224F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Helvetica" w:eastAsia="Times New Roman" w:hAnsi="Helvetica" w:cs="Times New Roman"/>
          <w:color w:val="929292"/>
          <w:kern w:val="0"/>
          <w:sz w:val="18"/>
          <w:szCs w:val="18"/>
          <w:lang w:eastAsia="cs-CZ"/>
          <w14:ligatures w14:val="none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8B2F7F5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44DF41E1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b/>
          <w:bCs/>
          <w:color w:val="929292"/>
          <w:kern w:val="0"/>
          <w:sz w:val="21"/>
          <w:szCs w:val="21"/>
          <w:lang w:eastAsia="cs-CZ"/>
          <w14:ligatures w14:val="none"/>
        </w:rPr>
        <w:t>2 minuty čtení jsou ničím ve srovnání s pikovteřinou, která dokáže zbavit člověka schopnosti pohybu. Proto nás potěší, když zkopíruješ celý text tohoto emailu a odešleš ho alespoň jednomu dalšímu člověku. </w:t>
      </w:r>
    </w:p>
    <w:p w14:paraId="43EF2057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47B88E02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Helvetica" w:eastAsia="Times New Roman" w:hAnsi="Helvetica" w:cs="Times New Roman"/>
          <w:color w:val="929292"/>
          <w:kern w:val="0"/>
          <w:sz w:val="18"/>
          <w:szCs w:val="18"/>
          <w:lang w:eastAsia="cs-CZ"/>
          <w14:ligatures w14:val="none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E2CCBDB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7953DF7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i/>
          <w:iCs/>
          <w:color w:val="7A7A7A"/>
          <w:kern w:val="0"/>
          <w:sz w:val="21"/>
          <w:szCs w:val="21"/>
          <w:lang w:eastAsia="cs-CZ"/>
          <w14:ligatures w14:val="none"/>
        </w:rPr>
        <w:t>Jeho odeslání Ti bohužel nezajistí slávu ani úspěch. Ale věříme, že někomu zachrání to nejcennější, co máme – zdraví.</w:t>
      </w:r>
    </w:p>
    <w:p w14:paraId="6377096A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68B11BCB" w14:textId="11CEA4D3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Jestli jsi dočetla až sem, prudce jsi zvýšila pravděpodobnost, že se v Centru Paraple nikdy nesetkáme. A to je rozhodně dobře! Pokud nás chceš i přesto poznat nebo podpořit, zamiř na </w:t>
      </w:r>
      <w:hyperlink r:id="rId4" w:history="1">
        <w:r w:rsidRPr="00812CA8">
          <w:rPr>
            <w:rFonts w:ascii="Georgia" w:eastAsia="Times New Roman" w:hAnsi="Georgia" w:cs="Times New Roman"/>
            <w:color w:val="0000FF"/>
            <w:kern w:val="0"/>
            <w:sz w:val="21"/>
            <w:szCs w:val="21"/>
            <w:u w:val="single"/>
            <w:lang w:eastAsia="cs-CZ"/>
            <w14:ligatures w14:val="none"/>
          </w:rPr>
          <w:t>www.paraple.cz</w:t>
        </w:r>
      </w:hyperlink>
    </w:p>
    <w:p w14:paraId="6D843759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 </w:t>
      </w:r>
    </w:p>
    <w:p w14:paraId="044C5429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  <w:r w:rsidRPr="00812CA8">
        <w:rPr>
          <w:rFonts w:ascii="Georgia" w:eastAsia="Times New Roman" w:hAnsi="Georgia" w:cs="Times New Roman"/>
          <w:color w:val="7A7A7A"/>
          <w:kern w:val="0"/>
          <w:sz w:val="21"/>
          <w:szCs w:val="21"/>
          <w:lang w:eastAsia="cs-CZ"/>
          <w14:ligatures w14:val="none"/>
        </w:rPr>
        <w:t>Děkujeme,</w:t>
      </w:r>
    </w:p>
    <w:p w14:paraId="7F456210" w14:textId="77777777" w:rsidR="00812CA8" w:rsidRPr="00812CA8" w:rsidRDefault="00812CA8" w:rsidP="00812CA8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cs-CZ"/>
          <w14:ligatures w14:val="none"/>
        </w:rPr>
      </w:pPr>
    </w:p>
    <w:p w14:paraId="5EB1D6A3" w14:textId="20C20BB0" w:rsidR="00D66D9F" w:rsidRDefault="002519F6" w:rsidP="00D66D9F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  <w:hyperlink r:id="rId5" w:history="1">
        <w:r w:rsidR="00812CA8" w:rsidRPr="00597A65">
          <w:rPr>
            <w:rStyle w:val="Hypertextovodkaz"/>
            <w:rFonts w:ascii="Georgia" w:eastAsia="Times New Roman" w:hAnsi="Georgia" w:cs="Times New Roman"/>
            <w:b/>
            <w:bCs/>
            <w:kern w:val="0"/>
            <w:sz w:val="27"/>
            <w:szCs w:val="27"/>
            <w:lang w:eastAsia="cs-CZ"/>
            <w14:ligatures w14:val="none"/>
          </w:rPr>
          <w:t>Humans of Paraple</w:t>
        </w:r>
      </w:hyperlink>
    </w:p>
    <w:p w14:paraId="2688CAE2" w14:textId="045B5964" w:rsidR="00812CA8" w:rsidRPr="00597A65" w:rsidRDefault="00812CA8">
      <w:pPr>
        <w:rPr>
          <w:rFonts w:ascii="Arial" w:eastAsia="Times New Roman" w:hAnsi="Arial" w:cs="Arial"/>
          <w:kern w:val="0"/>
          <w:sz w:val="21"/>
          <w:szCs w:val="21"/>
          <w:lang w:eastAsia="cs-CZ"/>
          <w14:ligatures w14:val="none"/>
        </w:rPr>
      </w:pPr>
    </w:p>
    <w:sectPr w:rsidR="00812CA8" w:rsidRPr="0059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A8"/>
    <w:rsid w:val="001F52B2"/>
    <w:rsid w:val="002519F6"/>
    <w:rsid w:val="003832EB"/>
    <w:rsid w:val="0049194E"/>
    <w:rsid w:val="00532D4C"/>
    <w:rsid w:val="00597A65"/>
    <w:rsid w:val="006E41F9"/>
    <w:rsid w:val="0073780E"/>
    <w:rsid w:val="00797CF3"/>
    <w:rsid w:val="00812CA8"/>
    <w:rsid w:val="00867ED9"/>
    <w:rsid w:val="00944BD2"/>
    <w:rsid w:val="00BE01BB"/>
    <w:rsid w:val="00D347CE"/>
    <w:rsid w:val="00D66D9F"/>
    <w:rsid w:val="00E15D31"/>
    <w:rsid w:val="00E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C284"/>
  <w15:chartTrackingRefBased/>
  <w15:docId w15:val="{7664FD2A-321A-994B-88D3-1AB3754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4"/>
        <w:lang w:val="cs-CZ" w:eastAsia="en-US" w:bidi="bo-C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2C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4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aple.cz/pribehy/" TargetMode="External"/><Relationship Id="rId4" Type="http://schemas.openxmlformats.org/officeDocument/2006/relationships/hyperlink" Target="http://www.parapl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Langpaul</dc:creator>
  <cp:keywords/>
  <dc:description/>
  <cp:lastModifiedBy>Jarmila Vrzalová</cp:lastModifiedBy>
  <cp:revision>16</cp:revision>
  <dcterms:created xsi:type="dcterms:W3CDTF">2023-05-26T09:38:00Z</dcterms:created>
  <dcterms:modified xsi:type="dcterms:W3CDTF">2023-05-26T19:23:00Z</dcterms:modified>
</cp:coreProperties>
</file>